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舟山市青少年体校摔跤项目初中招生章程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根据舟山市文化和广电旅游体育局、舟山市教育局招生意见，结合舟山市青少年体校摔跤项目建设和发展的需要，拟定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年舟山市青少年体校摔跤项目初中招生章程。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招生计划：七年级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名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招生项目：摔跤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660" w:leftChars="3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报名时间：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日-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月4日12点止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，携带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②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二寸证件照（4张）、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③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④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素质发展报告单、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⑤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相关体育竞赛获奖证书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或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成绩证明</w:t>
      </w:r>
      <w:r>
        <w:rPr>
          <w:rFonts w:hint="default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学生科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报名，并填写“舟山市青少年体校初中体育招生报名表”（附件一）；</w:t>
      </w:r>
      <w:bookmarkStart w:id="1" w:name="_GoBack"/>
      <w:bookmarkEnd w:id="1"/>
      <w:r>
        <w:rPr>
          <w:rFonts w:hint="eastAsia" w:ascii="仿宋" w:hAnsi="仿宋" w:eastAsia="仿宋" w:cs="仿宋"/>
          <w:sz w:val="24"/>
          <w:szCs w:val="24"/>
          <w:lang w:val="en-US"/>
        </w:rPr>
        <w:t>（联系人：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</w:t>
      </w:r>
      <w:r>
        <w:rPr>
          <w:rFonts w:hint="default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290035、8170332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；地址：定海区临城街道定沈路302号）。</w:t>
      </w:r>
    </w:p>
    <w:p>
      <w:pPr>
        <w:numPr>
          <w:ilvl w:val="0"/>
          <w:numId w:val="3"/>
        </w:numPr>
        <w:spacing w:before="36" w:line="400" w:lineRule="exact"/>
        <w:ind w:left="660" w:leftChars="3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8:</w:t>
      </w:r>
      <w:r>
        <w:rPr>
          <w:rFonts w:hint="default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0到舟山市青少年体校训练馆报到（定海区临城街道定沈路302号），9:00参加专业测试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考核共分立定跳远、跤感、协调性、形态测试等4项，每项满分25分，测试总分100分。</w:t>
      </w:r>
    </w:p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注1：专业测试成绩=立定跳远得分+跤感得分+协调性得分+形态测试得分。</w:t>
      </w:r>
    </w:p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注2：每单项评分参照“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年舟山市青少年体校摔跤项目初中招生专业成绩评分标准”（附件二）予以计入。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立定跳远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考试方法：立定跳远，每人均有三次测试机会，取最好一次成绩。如小跳或越线，则当次测试成绩无效。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跤感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考生方法：2分钟时间内，两名考生进行摔跤对抗，从脚下步法、动作形态、心理素质等方面进行评分。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协调性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考试方法：考生依次进行前滚翻、后滚翻、侧滚翻、前手翻、侧手翻等滚翻动作，从动作形态、完成度、连贯性等方面进行评分。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形态测试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由指定人员进行量体，并从身高、体重、身体匀称度等方面进行评分。</w:t>
      </w:r>
    </w:p>
    <w:p>
      <w:pPr>
        <w:numPr>
          <w:ilvl w:val="0"/>
          <w:numId w:val="4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通过要求：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摔跤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专业</w:t>
      </w:r>
      <w:r>
        <w:rPr>
          <w:rFonts w:hint="eastAsia" w:ascii="仿宋" w:hAnsi="仿宋" w:eastAsia="仿宋" w:cs="仿宋"/>
          <w:sz w:val="24"/>
          <w:szCs w:val="24"/>
        </w:rPr>
        <w:t>测试成绩达到60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录取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在项目测试成绩排名中，如总分相同，按跤感测试得分，从高到低录取；如跤感测试得分再相同，按协调性测试得分，从高到低录取；如协调性测试得分再相同，按形态测试得分，从高到低录取；如形态测试得分再相同，按立定跳远测试得分，从高到低录取。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附件一：舟山市青少年体校初中体育招生报名表</w:t>
      </w: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附件二：</w:t>
      </w:r>
      <w:r>
        <w:rPr>
          <w:rFonts w:hint="eastAsia" w:ascii="仿宋" w:hAnsi="仿宋" w:eastAsia="仿宋" w:cs="仿宋"/>
          <w:szCs w:val="24"/>
          <w:lang w:eastAsia="zh-CN"/>
        </w:rPr>
        <w:t>2022</w:t>
      </w:r>
      <w:r>
        <w:rPr>
          <w:rFonts w:hint="eastAsia" w:ascii="仿宋" w:hAnsi="仿宋" w:eastAsia="仿宋" w:cs="仿宋"/>
          <w:szCs w:val="24"/>
        </w:rPr>
        <w:t>年舟山市青少年体校摔跤项目初中招生专业成绩评分标准</w:t>
      </w: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附件一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仿宋" w:hAnsi="仿宋" w:eastAsia="仿宋" w:cs="仿宋"/>
          <w:b/>
          <w:bCs/>
          <w:sz w:val="34"/>
          <w:szCs w:val="34"/>
        </w:rPr>
      </w:pPr>
      <w:r>
        <w:rPr>
          <w:rFonts w:hint="eastAsia" w:ascii="仿宋" w:hAnsi="仿宋" w:eastAsia="仿宋" w:cs="仿宋"/>
          <w:b/>
          <w:bCs/>
          <w:sz w:val="34"/>
          <w:szCs w:val="34"/>
        </w:rPr>
        <w:t>舟山市青少年体校初中体育招生报名表</w:t>
      </w:r>
    </w:p>
    <w:p>
      <w:pPr>
        <w:jc w:val="center"/>
        <w:rPr>
          <w:sz w:val="24"/>
          <w:szCs w:val="24"/>
        </w:rPr>
      </w:pPr>
    </w:p>
    <w:tbl>
      <w:tblPr>
        <w:tblStyle w:val="9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86"/>
        <w:gridCol w:w="664"/>
        <w:gridCol w:w="943"/>
        <w:gridCol w:w="1124"/>
        <w:gridCol w:w="13"/>
        <w:gridCol w:w="353"/>
        <w:gridCol w:w="784"/>
        <w:gridCol w:w="700"/>
        <w:gridCol w:w="246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照片粘贴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/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就读学校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教练员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电话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年级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家庭住址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报考项目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7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是否参加现场测试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比赛名称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专项最好成绩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运动员等级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比赛成绩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品德素养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语文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数学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外语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科学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监护人意见</w:t>
            </w:r>
          </w:p>
        </w:tc>
        <w:tc>
          <w:tcPr>
            <w:tcW w:w="7467" w:type="dxa"/>
            <w:gridSpan w:val="1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autoSpaceDE/>
              <w:autoSpaceDN/>
              <w:spacing w:line="400" w:lineRule="exact"/>
              <w:jc w:val="center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考生签名：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 xml:space="preserve">             监护人签名：</w:t>
            </w:r>
          </w:p>
          <w:p>
            <w:pPr>
              <w:autoSpaceDE/>
              <w:autoSpaceDN/>
              <w:spacing w:line="400" w:lineRule="exact"/>
              <w:jc w:val="right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学校意见</w:t>
            </w:r>
          </w:p>
        </w:tc>
        <w:tc>
          <w:tcPr>
            <w:tcW w:w="7467" w:type="dxa"/>
            <w:gridSpan w:val="10"/>
            <w:vAlign w:val="center"/>
          </w:tcPr>
          <w:p>
            <w:pPr>
              <w:autoSpaceDE/>
              <w:autoSpaceDN/>
              <w:spacing w:line="400" w:lineRule="exact"/>
              <w:ind w:firstLine="1100" w:firstLineChars="50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autoSpaceDE/>
              <w:autoSpaceDN/>
              <w:spacing w:line="400" w:lineRule="exact"/>
              <w:ind w:firstLine="1100" w:firstLineChars="5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学校负责人签名（盖章）：</w:t>
            </w:r>
          </w:p>
          <w:p>
            <w:pPr>
              <w:autoSpaceDE/>
              <w:autoSpaceDN/>
              <w:spacing w:line="400" w:lineRule="exact"/>
              <w:jc w:val="right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 xml:space="preserve">    月    日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附件二</w:t>
      </w: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年舟山市青少年体校摔跤项目初中招生专业成绩评分标准</w:t>
      </w:r>
    </w:p>
    <w:tbl>
      <w:tblPr>
        <w:tblStyle w:val="8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217"/>
        <w:gridCol w:w="1033"/>
        <w:gridCol w:w="945"/>
        <w:gridCol w:w="952"/>
        <w:gridCol w:w="1426"/>
        <w:gridCol w:w="953"/>
        <w:gridCol w:w="951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跤感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协调性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立定跳远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形态（均称度）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成绩（米）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2米20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2米16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2米12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2米08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2米02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良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良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1米98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良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1米94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1米90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1米86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Hlk36032197"/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1米82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1米78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1米74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1米70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1米66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</w:tr>
    </w:tbl>
    <w:p>
      <w:pPr>
        <w:snapToGrid w:val="0"/>
        <w:rPr>
          <w:rFonts w:ascii="仿宋_GB2312" w:hAnsi="仿宋_GB2312" w:eastAsia="仿宋_GB2312" w:cs="仿宋_GB2312"/>
          <w:b/>
          <w:bCs/>
          <w:sz w:val="18"/>
          <w:szCs w:val="1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69938"/>
    <w:multiLevelType w:val="multilevel"/>
    <w:tmpl w:val="813699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FBAA7D66"/>
    <w:multiLevelType w:val="multilevel"/>
    <w:tmpl w:val="FBAA7D6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4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TQxNjc4YTA3YzJkNjJhODFkMWU3Y2YwN2I5NDAifQ=="/>
  </w:docVars>
  <w:rsids>
    <w:rsidRoot w:val="75D75DA4"/>
    <w:rsid w:val="00006C59"/>
    <w:rsid w:val="00231585"/>
    <w:rsid w:val="00393109"/>
    <w:rsid w:val="00497C1B"/>
    <w:rsid w:val="0051796E"/>
    <w:rsid w:val="005325B2"/>
    <w:rsid w:val="006749FE"/>
    <w:rsid w:val="00855050"/>
    <w:rsid w:val="00AB4682"/>
    <w:rsid w:val="00BD6183"/>
    <w:rsid w:val="00DC77A4"/>
    <w:rsid w:val="00EF1D97"/>
    <w:rsid w:val="00F018C1"/>
    <w:rsid w:val="00F01C84"/>
    <w:rsid w:val="00F46BE3"/>
    <w:rsid w:val="0206166C"/>
    <w:rsid w:val="0C231F11"/>
    <w:rsid w:val="117D36CC"/>
    <w:rsid w:val="14DE301D"/>
    <w:rsid w:val="152842B1"/>
    <w:rsid w:val="16A42DE2"/>
    <w:rsid w:val="18A2731F"/>
    <w:rsid w:val="1BCF700C"/>
    <w:rsid w:val="1DCD5E26"/>
    <w:rsid w:val="23B91424"/>
    <w:rsid w:val="263E4696"/>
    <w:rsid w:val="26A32813"/>
    <w:rsid w:val="26A87A5C"/>
    <w:rsid w:val="2EA92EF4"/>
    <w:rsid w:val="2ED54041"/>
    <w:rsid w:val="3347491C"/>
    <w:rsid w:val="347677F3"/>
    <w:rsid w:val="354F6192"/>
    <w:rsid w:val="363575DE"/>
    <w:rsid w:val="3EE1622D"/>
    <w:rsid w:val="44DB0DF0"/>
    <w:rsid w:val="4607700D"/>
    <w:rsid w:val="4A730F7F"/>
    <w:rsid w:val="4ABF6708"/>
    <w:rsid w:val="4B1A54FB"/>
    <w:rsid w:val="4DC32667"/>
    <w:rsid w:val="503E0B1D"/>
    <w:rsid w:val="53F57A23"/>
    <w:rsid w:val="572227EC"/>
    <w:rsid w:val="59F31705"/>
    <w:rsid w:val="5B0122E5"/>
    <w:rsid w:val="5D055E43"/>
    <w:rsid w:val="5E153CD9"/>
    <w:rsid w:val="5EE41C0E"/>
    <w:rsid w:val="5F7A1B20"/>
    <w:rsid w:val="5FFFC864"/>
    <w:rsid w:val="60A36E31"/>
    <w:rsid w:val="665719E2"/>
    <w:rsid w:val="668F54A1"/>
    <w:rsid w:val="672E00B0"/>
    <w:rsid w:val="6FD40110"/>
    <w:rsid w:val="6FD86194"/>
    <w:rsid w:val="75D75DA4"/>
    <w:rsid w:val="7BE36649"/>
    <w:rsid w:val="7CFF4AAF"/>
    <w:rsid w:val="7D94218E"/>
    <w:rsid w:val="7DDF0D07"/>
    <w:rsid w:val="94FF24A8"/>
    <w:rsid w:val="EBFEF4D5"/>
    <w:rsid w:val="FDDEA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0"/>
      <w:outlineLvl w:val="0"/>
    </w:pPr>
    <w:rPr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Char"/>
    <w:basedOn w:val="10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批注框文本 Char"/>
    <w:basedOn w:val="10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01"/>
    <w:basedOn w:val="10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1254</Words>
  <Characters>1372</Characters>
  <Lines>12</Lines>
  <Paragraphs>3</Paragraphs>
  <TotalTime>8</TotalTime>
  <ScaleCrop>false</ScaleCrop>
  <LinksUpToDate>false</LinksUpToDate>
  <CharactersWithSpaces>1403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2021-05-21T18:11:00Z</dcterms:created>
  <dc:creator>sink。</dc:creator>
  <cp:lastModifiedBy>user</cp:lastModifiedBy>
  <cp:lastPrinted>2020-06-06T19:08:00Z</cp:lastPrinted>
  <dcterms:modified xsi:type="dcterms:W3CDTF">2022-06-20T09:24:09Z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2D3D0471C8AAE145814AA062A0032EF5</vt:lpwstr>
  </property>
</Properties>
</file>